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CD" w:rsidRPr="006F7897" w:rsidRDefault="005E62CD" w:rsidP="005E62CD">
      <w:pPr>
        <w:spacing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6F7897">
        <w:rPr>
          <w:rFonts w:eastAsia="Times New Roman" w:cstheme="minorHAnsi"/>
          <w:sz w:val="24"/>
          <w:szCs w:val="24"/>
          <w:lang w:eastAsia="pl-PL"/>
        </w:rPr>
        <w:t>W</w:t>
      </w:r>
      <w:r w:rsidR="006F7897" w:rsidRPr="006F7897">
        <w:rPr>
          <w:rFonts w:eastAsia="Times New Roman" w:cstheme="minorHAnsi"/>
          <w:sz w:val="24"/>
          <w:szCs w:val="24"/>
          <w:lang w:eastAsia="pl-PL"/>
        </w:rPr>
        <w:t>PA</w:t>
      </w:r>
      <w:r w:rsidRPr="006F7897">
        <w:rPr>
          <w:rFonts w:eastAsia="Times New Roman" w:cstheme="minorHAnsi"/>
          <w:sz w:val="24"/>
          <w:szCs w:val="24"/>
          <w:lang w:eastAsia="pl-PL"/>
        </w:rPr>
        <w:t>.272.</w:t>
      </w:r>
      <w:r w:rsidR="006F7897" w:rsidRPr="006F7897">
        <w:rPr>
          <w:rFonts w:eastAsia="Times New Roman" w:cstheme="minorHAnsi"/>
          <w:sz w:val="24"/>
          <w:szCs w:val="24"/>
          <w:lang w:eastAsia="pl-PL"/>
        </w:rPr>
        <w:t>4</w:t>
      </w:r>
      <w:r w:rsidRPr="006F7897">
        <w:rPr>
          <w:rFonts w:eastAsia="Times New Roman" w:cstheme="minorHAnsi"/>
          <w:sz w:val="24"/>
          <w:szCs w:val="24"/>
          <w:lang w:eastAsia="pl-PL"/>
        </w:rPr>
        <w:t>.202</w:t>
      </w:r>
      <w:r w:rsidR="006F7897" w:rsidRPr="006F7897">
        <w:rPr>
          <w:rFonts w:eastAsia="Times New Roman" w:cstheme="minorHAnsi"/>
          <w:sz w:val="24"/>
          <w:szCs w:val="24"/>
          <w:lang w:eastAsia="pl-PL"/>
        </w:rPr>
        <w:t>4</w:t>
      </w:r>
      <w:r w:rsidRPr="006F7897">
        <w:rPr>
          <w:rFonts w:eastAsia="Times New Roman" w:cstheme="minorHAnsi"/>
          <w:sz w:val="24"/>
          <w:szCs w:val="24"/>
          <w:lang w:eastAsia="pl-PL"/>
        </w:rPr>
        <w:t>.MP</w:t>
      </w:r>
      <w:r w:rsidRPr="006F7897">
        <w:rPr>
          <w:rFonts w:eastAsia="Times New Roman" w:cstheme="minorHAnsi"/>
          <w:sz w:val="24"/>
          <w:szCs w:val="24"/>
          <w:lang w:eastAsia="pl-PL"/>
        </w:rPr>
        <w:tab/>
      </w:r>
      <w:r w:rsidRPr="006F7897">
        <w:rPr>
          <w:rFonts w:eastAsia="Times New Roman" w:cstheme="minorHAnsi"/>
          <w:sz w:val="24"/>
          <w:szCs w:val="24"/>
          <w:lang w:eastAsia="pl-PL"/>
        </w:rPr>
        <w:tab/>
      </w:r>
      <w:r w:rsidRPr="006F7897">
        <w:rPr>
          <w:rFonts w:eastAsia="Times New Roman" w:cstheme="minorHAnsi"/>
          <w:sz w:val="24"/>
          <w:szCs w:val="24"/>
          <w:lang w:eastAsia="pl-PL"/>
        </w:rPr>
        <w:tab/>
      </w:r>
      <w:r w:rsidRPr="006F7897">
        <w:rPr>
          <w:rFonts w:eastAsia="Times New Roman" w:cstheme="minorHAnsi"/>
          <w:sz w:val="24"/>
          <w:szCs w:val="24"/>
          <w:lang w:eastAsia="pl-PL"/>
        </w:rPr>
        <w:tab/>
      </w:r>
      <w:r w:rsidRPr="006F7897">
        <w:rPr>
          <w:rFonts w:eastAsia="Times New Roman" w:cstheme="minorHAnsi"/>
          <w:sz w:val="24"/>
          <w:szCs w:val="24"/>
          <w:lang w:eastAsia="pl-PL"/>
        </w:rPr>
        <w:tab/>
        <w:t xml:space="preserve">          </w:t>
      </w:r>
      <w:r w:rsidR="006F7897" w:rsidRPr="006F7897">
        <w:rPr>
          <w:rFonts w:eastAsia="Times New Roman" w:cstheme="minorHAnsi"/>
          <w:sz w:val="24"/>
          <w:szCs w:val="24"/>
          <w:lang w:eastAsia="pl-PL"/>
        </w:rPr>
        <w:tab/>
        <w:t xml:space="preserve">          </w:t>
      </w:r>
      <w:r w:rsidR="00500F55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C31A84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6F7897">
        <w:rPr>
          <w:rFonts w:eastAsia="Times New Roman" w:cstheme="minorHAnsi"/>
          <w:sz w:val="24"/>
          <w:szCs w:val="24"/>
          <w:lang w:eastAsia="pl-PL"/>
        </w:rPr>
        <w:t xml:space="preserve">Olsztyn, </w:t>
      </w:r>
      <w:r w:rsidR="00C31A84">
        <w:rPr>
          <w:rFonts w:eastAsia="Times New Roman" w:cstheme="minorHAnsi"/>
          <w:sz w:val="24"/>
          <w:szCs w:val="24"/>
          <w:lang w:eastAsia="pl-PL"/>
        </w:rPr>
        <w:t xml:space="preserve">18 </w:t>
      </w:r>
      <w:r w:rsidRPr="006F7897">
        <w:rPr>
          <w:rFonts w:eastAsia="Times New Roman" w:cstheme="minorHAnsi"/>
          <w:sz w:val="24"/>
          <w:szCs w:val="24"/>
          <w:lang w:eastAsia="pl-PL"/>
        </w:rPr>
        <w:t>grudnia 202</w:t>
      </w:r>
      <w:r w:rsidR="006F7897" w:rsidRPr="006F7897">
        <w:rPr>
          <w:rFonts w:eastAsia="Times New Roman" w:cstheme="minorHAnsi"/>
          <w:sz w:val="24"/>
          <w:szCs w:val="24"/>
          <w:lang w:eastAsia="pl-PL"/>
        </w:rPr>
        <w:t>4</w:t>
      </w:r>
      <w:r w:rsidRPr="006F7897">
        <w:rPr>
          <w:rFonts w:eastAsia="Times New Roman" w:cstheme="minorHAnsi"/>
          <w:sz w:val="24"/>
          <w:szCs w:val="24"/>
          <w:lang w:eastAsia="pl-PL"/>
        </w:rPr>
        <w:t xml:space="preserve"> r.  </w:t>
      </w:r>
    </w:p>
    <w:p w:rsidR="005E62CD" w:rsidRPr="006F7897" w:rsidRDefault="005E62CD" w:rsidP="005E62CD">
      <w:pPr>
        <w:spacing w:line="240" w:lineRule="auto"/>
        <w:ind w:left="0" w:firstLine="0"/>
        <w:rPr>
          <w:rFonts w:eastAsia="Times New Roman" w:cstheme="minorHAnsi"/>
          <w:sz w:val="32"/>
          <w:szCs w:val="32"/>
          <w:lang w:eastAsia="pl-PL"/>
        </w:rPr>
      </w:pPr>
    </w:p>
    <w:p w:rsidR="005E62CD" w:rsidRPr="006F7897" w:rsidRDefault="005E62CD" w:rsidP="006F7897">
      <w:pPr>
        <w:spacing w:line="240" w:lineRule="auto"/>
        <w:ind w:left="993" w:hanging="993"/>
        <w:rPr>
          <w:rFonts w:eastAsia="Times New Roman" w:cstheme="minorHAnsi"/>
          <w:b/>
          <w:sz w:val="24"/>
          <w:szCs w:val="24"/>
          <w:lang w:eastAsia="pl-PL"/>
        </w:rPr>
      </w:pPr>
      <w:r w:rsidRPr="006F7897">
        <w:rPr>
          <w:rFonts w:cstheme="minorHAnsi"/>
          <w:sz w:val="24"/>
          <w:szCs w:val="24"/>
        </w:rPr>
        <w:t>Dotyczy:</w:t>
      </w:r>
      <w:r w:rsidRPr="006F7897">
        <w:rPr>
          <w:rFonts w:cstheme="minorHAnsi"/>
          <w:sz w:val="24"/>
          <w:szCs w:val="24"/>
        </w:rPr>
        <w:tab/>
        <w:t xml:space="preserve">postępowania o udzielenie zamówienia publicznego, którego przedmiotem </w:t>
      </w:r>
      <w:r w:rsidRPr="006F7897">
        <w:rPr>
          <w:rFonts w:cstheme="minorHAnsi"/>
          <w:sz w:val="24"/>
          <w:szCs w:val="24"/>
        </w:rPr>
        <w:br/>
        <w:t xml:space="preserve">jest </w:t>
      </w:r>
      <w:r w:rsidRPr="006F7897">
        <w:rPr>
          <w:rFonts w:eastAsia="Times New Roman" w:cstheme="minorHAnsi"/>
          <w:sz w:val="24"/>
          <w:szCs w:val="24"/>
          <w:lang w:eastAsia="pl-PL"/>
        </w:rPr>
        <w:t>świadczenie usług pocztowych w obrocie krajowym i zagranicznym na potrzeby Kuratorium Oświaty w Olsztynie i jego delegatur w Elblągu i Ełku.</w:t>
      </w:r>
      <w:r w:rsidRPr="006F789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:rsidR="005E62CD" w:rsidRPr="006F7897" w:rsidRDefault="005E62CD" w:rsidP="005E62CD">
      <w:pPr>
        <w:spacing w:line="240" w:lineRule="auto"/>
        <w:ind w:left="993" w:hanging="993"/>
        <w:rPr>
          <w:rFonts w:eastAsia="Times New Roman" w:cstheme="minorHAnsi"/>
          <w:b/>
          <w:sz w:val="24"/>
          <w:szCs w:val="24"/>
          <w:lang w:eastAsia="pl-PL"/>
        </w:rPr>
      </w:pPr>
    </w:p>
    <w:p w:rsidR="005E62CD" w:rsidRPr="006F7897" w:rsidRDefault="005E62CD" w:rsidP="005E62CD">
      <w:pPr>
        <w:spacing w:line="240" w:lineRule="auto"/>
        <w:ind w:left="993" w:hanging="993"/>
        <w:rPr>
          <w:rFonts w:eastAsia="Times New Roman" w:cstheme="minorHAnsi"/>
          <w:b/>
          <w:sz w:val="24"/>
          <w:szCs w:val="24"/>
          <w:lang w:eastAsia="pl-PL"/>
        </w:rPr>
      </w:pPr>
    </w:p>
    <w:p w:rsidR="005E62CD" w:rsidRPr="006F7897" w:rsidRDefault="005E62CD" w:rsidP="005E62CD">
      <w:pPr>
        <w:spacing w:line="240" w:lineRule="auto"/>
        <w:ind w:left="993" w:hanging="993"/>
        <w:rPr>
          <w:rFonts w:eastAsia="Times New Roman" w:cstheme="minorHAnsi"/>
          <w:b/>
          <w:sz w:val="16"/>
          <w:szCs w:val="16"/>
          <w:lang w:eastAsia="pl-PL"/>
        </w:rPr>
      </w:pPr>
    </w:p>
    <w:p w:rsidR="005E62CD" w:rsidRPr="006F7897" w:rsidRDefault="005E62CD" w:rsidP="005E62CD">
      <w:pPr>
        <w:spacing w:line="276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F7897">
        <w:rPr>
          <w:rFonts w:eastAsia="Times New Roman" w:cstheme="minorHAnsi"/>
          <w:b/>
          <w:sz w:val="24"/>
          <w:szCs w:val="24"/>
          <w:lang w:eastAsia="pl-PL"/>
        </w:rPr>
        <w:t>ZAWIADOMIENIE O WYBORZE OFERTY</w:t>
      </w:r>
      <w:r w:rsidR="00EB0D5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5E62CD" w:rsidRPr="006F7897" w:rsidRDefault="005E62CD" w:rsidP="005E62CD">
      <w:pPr>
        <w:spacing w:line="276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5E62CD" w:rsidRPr="006F7897" w:rsidRDefault="005E62CD" w:rsidP="005E62CD">
      <w:pPr>
        <w:numPr>
          <w:ilvl w:val="0"/>
          <w:numId w:val="1"/>
        </w:numPr>
        <w:spacing w:line="276" w:lineRule="auto"/>
        <w:ind w:left="284" w:hanging="284"/>
        <w:jc w:val="left"/>
        <w:rPr>
          <w:rFonts w:eastAsia="Times New Roman" w:cstheme="minorHAnsi"/>
          <w:b/>
          <w:iCs/>
          <w:lang w:eastAsia="pl-PL"/>
        </w:rPr>
      </w:pPr>
      <w:r w:rsidRPr="006F7897">
        <w:rPr>
          <w:rFonts w:eastAsia="Times New Roman" w:cstheme="minorHAnsi"/>
          <w:b/>
          <w:iCs/>
          <w:lang w:eastAsia="pl-PL"/>
        </w:rPr>
        <w:t>ZAWIADOMIENIE O WYBORZE OFERTY.</w:t>
      </w:r>
    </w:p>
    <w:p w:rsidR="005E62CD" w:rsidRPr="006F7897" w:rsidRDefault="005E62CD" w:rsidP="005E62CD">
      <w:pPr>
        <w:spacing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6F7897">
        <w:rPr>
          <w:rFonts w:eastAsia="Times New Roman" w:cstheme="minorHAnsi"/>
          <w:sz w:val="24"/>
          <w:szCs w:val="24"/>
          <w:lang w:eastAsia="pl-PL"/>
        </w:rPr>
        <w:t xml:space="preserve">W wyniku rozstrzygnięcia postępowania o udzielenie zamówienia publicznego, którego przedmiotem </w:t>
      </w:r>
      <w:r w:rsidRPr="006F7897">
        <w:rPr>
          <w:rFonts w:cstheme="minorHAnsi"/>
          <w:sz w:val="24"/>
          <w:szCs w:val="24"/>
        </w:rPr>
        <w:t>jest</w:t>
      </w:r>
      <w:r w:rsidRPr="006F789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F7897">
        <w:rPr>
          <w:rFonts w:eastAsia="Times New Roman" w:cstheme="minorHAnsi"/>
          <w:sz w:val="24"/>
          <w:szCs w:val="24"/>
          <w:lang w:eastAsia="pl-PL"/>
        </w:rPr>
        <w:t xml:space="preserve">świadczenie usług pocztowych w obrocie krajowym i zagranicznym </w:t>
      </w:r>
      <w:r w:rsidRPr="006F7897">
        <w:rPr>
          <w:rFonts w:eastAsia="Times New Roman" w:cstheme="minorHAnsi"/>
          <w:sz w:val="24"/>
          <w:szCs w:val="24"/>
          <w:lang w:eastAsia="pl-PL"/>
        </w:rPr>
        <w:br/>
        <w:t xml:space="preserve">na potrzeby Kuratorium Oświaty w Olsztynie i jego delegatur w Elblągu i Ełku, informuję </w:t>
      </w:r>
      <w:r w:rsidRPr="006F7897">
        <w:rPr>
          <w:rFonts w:eastAsia="Times New Roman" w:cstheme="minorHAnsi"/>
          <w:sz w:val="24"/>
          <w:szCs w:val="24"/>
          <w:lang w:eastAsia="pl-PL"/>
        </w:rPr>
        <w:br/>
        <w:t>o wyborze oferty najkorzystniejszej złożonej przez:</w:t>
      </w:r>
    </w:p>
    <w:p w:rsidR="005E62CD" w:rsidRPr="006F7897" w:rsidRDefault="005E62CD" w:rsidP="005E62CD">
      <w:pPr>
        <w:spacing w:line="240" w:lineRule="auto"/>
        <w:ind w:left="0" w:firstLine="0"/>
        <w:rPr>
          <w:rFonts w:eastAsia="Times New Roman" w:cstheme="minorHAnsi"/>
          <w:b/>
          <w:sz w:val="16"/>
          <w:szCs w:val="16"/>
          <w:lang w:eastAsia="pl-PL"/>
        </w:rPr>
      </w:pPr>
    </w:p>
    <w:p w:rsidR="005E62CD" w:rsidRPr="006F7897" w:rsidRDefault="005E62CD" w:rsidP="005E62CD">
      <w:pPr>
        <w:spacing w:line="24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F7897">
        <w:rPr>
          <w:rFonts w:eastAsia="Times New Roman" w:cstheme="minorHAnsi"/>
          <w:b/>
          <w:sz w:val="24"/>
          <w:szCs w:val="24"/>
          <w:lang w:eastAsia="pl-PL"/>
        </w:rPr>
        <w:t>Poczta Polska S.A.</w:t>
      </w:r>
    </w:p>
    <w:p w:rsidR="005E62CD" w:rsidRPr="006F7897" w:rsidRDefault="005E62CD" w:rsidP="005E62CD">
      <w:pPr>
        <w:spacing w:line="24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6F7897">
        <w:rPr>
          <w:rFonts w:eastAsia="Times New Roman" w:cstheme="minorHAnsi"/>
          <w:b/>
          <w:sz w:val="24"/>
          <w:szCs w:val="24"/>
          <w:lang w:eastAsia="pl-PL"/>
        </w:rPr>
        <w:t>ul. Rodziny Hiszpańskich 8, 00-940 Warszawa</w:t>
      </w:r>
    </w:p>
    <w:p w:rsidR="005E62CD" w:rsidRPr="006F7897" w:rsidRDefault="005E62CD" w:rsidP="005E62CD">
      <w:pPr>
        <w:spacing w:line="276" w:lineRule="auto"/>
        <w:ind w:left="0" w:firstLine="0"/>
        <w:jc w:val="left"/>
        <w:rPr>
          <w:rFonts w:cstheme="minorHAnsi"/>
          <w:b/>
          <w:sz w:val="6"/>
          <w:szCs w:val="6"/>
        </w:rPr>
      </w:pPr>
    </w:p>
    <w:p w:rsidR="005E62CD" w:rsidRPr="006F7897" w:rsidRDefault="005E62CD" w:rsidP="005E62CD">
      <w:pPr>
        <w:spacing w:line="276" w:lineRule="auto"/>
        <w:ind w:left="284" w:hanging="284"/>
        <w:jc w:val="left"/>
        <w:rPr>
          <w:rFonts w:eastAsia="Calibri" w:cstheme="minorHAnsi"/>
          <w:b/>
          <w:sz w:val="24"/>
          <w:szCs w:val="24"/>
        </w:rPr>
      </w:pPr>
      <w:r w:rsidRPr="006F7897">
        <w:rPr>
          <w:rFonts w:cstheme="minorHAnsi"/>
          <w:sz w:val="24"/>
          <w:szCs w:val="24"/>
        </w:rPr>
        <w:t>a)</w:t>
      </w:r>
      <w:r w:rsidRPr="006F7897">
        <w:rPr>
          <w:rFonts w:cstheme="minorHAnsi"/>
          <w:sz w:val="24"/>
          <w:szCs w:val="24"/>
        </w:rPr>
        <w:tab/>
        <w:t>cena wykonania zamówienia wynosi –</w:t>
      </w:r>
      <w:r w:rsidR="007C4E66">
        <w:rPr>
          <w:rFonts w:cstheme="minorHAnsi"/>
          <w:sz w:val="24"/>
          <w:szCs w:val="24"/>
        </w:rPr>
        <w:t xml:space="preserve"> </w:t>
      </w:r>
      <w:r w:rsidR="007C4E66" w:rsidRPr="007C4E66">
        <w:rPr>
          <w:rFonts w:cstheme="minorHAnsi"/>
          <w:sz w:val="24"/>
          <w:szCs w:val="24"/>
        </w:rPr>
        <w:t>74 643,40</w:t>
      </w:r>
      <w:r w:rsidRPr="007C4E66">
        <w:rPr>
          <w:rFonts w:cstheme="minorHAnsi"/>
          <w:sz w:val="24"/>
          <w:szCs w:val="24"/>
        </w:rPr>
        <w:t xml:space="preserve"> </w:t>
      </w:r>
      <w:r w:rsidRPr="007C4E66">
        <w:rPr>
          <w:rFonts w:cstheme="minorHAnsi"/>
          <w:bCs/>
          <w:sz w:val="24"/>
          <w:szCs w:val="24"/>
        </w:rPr>
        <w:t>zł brutto</w:t>
      </w:r>
      <w:r w:rsidRPr="007C4E66">
        <w:rPr>
          <w:rFonts w:cstheme="minorHAnsi"/>
          <w:sz w:val="24"/>
          <w:szCs w:val="24"/>
        </w:rPr>
        <w:t>,</w:t>
      </w:r>
    </w:p>
    <w:p w:rsidR="005E62CD" w:rsidRPr="006F7897" w:rsidRDefault="005E62CD" w:rsidP="005E62CD">
      <w:pPr>
        <w:spacing w:line="276" w:lineRule="auto"/>
        <w:ind w:left="284" w:hanging="284"/>
        <w:contextualSpacing/>
        <w:jc w:val="left"/>
        <w:rPr>
          <w:rFonts w:eastAsia="Calibri" w:cstheme="minorHAnsi"/>
          <w:b/>
          <w:sz w:val="24"/>
          <w:szCs w:val="24"/>
          <w:lang w:eastAsia="pl-PL"/>
        </w:rPr>
      </w:pPr>
      <w:r w:rsidRPr="006F7897">
        <w:rPr>
          <w:rFonts w:eastAsia="Times New Roman" w:cstheme="minorHAnsi"/>
          <w:sz w:val="24"/>
          <w:szCs w:val="24"/>
          <w:lang w:eastAsia="pl-PL"/>
        </w:rPr>
        <w:t>b)</w:t>
      </w:r>
      <w:r w:rsidRPr="006F7897">
        <w:rPr>
          <w:rFonts w:eastAsia="Times New Roman" w:cstheme="minorHAnsi"/>
          <w:sz w:val="24"/>
          <w:szCs w:val="24"/>
          <w:lang w:eastAsia="pl-PL"/>
        </w:rPr>
        <w:tab/>
        <w:t>liczba przyznanych punktów – 10,00 pkt,</w:t>
      </w:r>
    </w:p>
    <w:p w:rsidR="005E62CD" w:rsidRPr="006F7897" w:rsidRDefault="005E62CD" w:rsidP="005E62CD">
      <w:pPr>
        <w:spacing w:line="276" w:lineRule="auto"/>
        <w:ind w:left="284" w:hanging="284"/>
        <w:rPr>
          <w:rFonts w:eastAsia="Calibri" w:cstheme="minorHAnsi"/>
          <w:sz w:val="24"/>
          <w:szCs w:val="24"/>
        </w:rPr>
      </w:pPr>
      <w:r w:rsidRPr="006F7897">
        <w:rPr>
          <w:rFonts w:cstheme="minorHAnsi"/>
          <w:sz w:val="24"/>
          <w:szCs w:val="24"/>
        </w:rPr>
        <w:t>c)</w:t>
      </w:r>
      <w:r w:rsidRPr="006F7897">
        <w:rPr>
          <w:rFonts w:cstheme="minorHAnsi"/>
          <w:sz w:val="24"/>
          <w:szCs w:val="24"/>
        </w:rPr>
        <w:tab/>
        <w:t xml:space="preserve">uzasadnienie – oferta spełnia wszystkie warunki postawione przez Zamawiającego </w:t>
      </w:r>
      <w:r w:rsidRPr="006F7897">
        <w:rPr>
          <w:rFonts w:cstheme="minorHAnsi"/>
          <w:sz w:val="24"/>
          <w:szCs w:val="24"/>
        </w:rPr>
        <w:br/>
        <w:t>w zapytaniu ofertowym oraz jest jedyną ofertą złożoną w przedmiotowym postępowaniu.</w:t>
      </w:r>
    </w:p>
    <w:p w:rsidR="005E62CD" w:rsidRPr="006F7897" w:rsidRDefault="005E62CD" w:rsidP="005E62CD">
      <w:pPr>
        <w:spacing w:line="276" w:lineRule="auto"/>
        <w:ind w:left="567" w:firstLine="0"/>
        <w:rPr>
          <w:rFonts w:cstheme="minorHAnsi"/>
          <w:sz w:val="28"/>
          <w:szCs w:val="28"/>
        </w:rPr>
      </w:pPr>
    </w:p>
    <w:p w:rsidR="005E62CD" w:rsidRPr="006F7897" w:rsidRDefault="005E62CD" w:rsidP="005E62CD">
      <w:pPr>
        <w:tabs>
          <w:tab w:val="left" w:pos="3105"/>
        </w:tabs>
        <w:spacing w:line="240" w:lineRule="auto"/>
        <w:ind w:left="0" w:firstLine="0"/>
        <w:contextualSpacing/>
        <w:rPr>
          <w:rFonts w:eastAsia="Times New Roman" w:cstheme="minorHAnsi"/>
          <w:sz w:val="6"/>
          <w:szCs w:val="6"/>
          <w:lang w:eastAsia="pl-PL"/>
        </w:rPr>
      </w:pPr>
    </w:p>
    <w:p w:rsidR="005E62CD" w:rsidRPr="006F7897" w:rsidRDefault="005E62CD" w:rsidP="005E62CD">
      <w:pPr>
        <w:numPr>
          <w:ilvl w:val="0"/>
          <w:numId w:val="2"/>
        </w:numPr>
        <w:spacing w:line="240" w:lineRule="auto"/>
        <w:ind w:left="284" w:hanging="284"/>
        <w:rPr>
          <w:rFonts w:eastAsia="Times New Roman" w:cstheme="minorHAnsi"/>
          <w:b/>
          <w:lang w:eastAsia="pl-PL"/>
        </w:rPr>
      </w:pPr>
      <w:r w:rsidRPr="006F7897">
        <w:rPr>
          <w:rFonts w:eastAsia="Times New Roman" w:cstheme="minorHAnsi"/>
          <w:b/>
          <w:lang w:eastAsia="pl-PL"/>
        </w:rPr>
        <w:t>NAZWA I ADRES WYKONAWCY, KTÓRY ZŁOŻYŁ OFERTĘ WRAZ ZE STRESZCZENIEM OCENY OFERTY.</w:t>
      </w:r>
    </w:p>
    <w:p w:rsidR="005E62CD" w:rsidRPr="006F7897" w:rsidRDefault="005E62CD" w:rsidP="005E62CD">
      <w:pPr>
        <w:spacing w:line="240" w:lineRule="auto"/>
        <w:ind w:left="284" w:firstLine="0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Style w:val="Tabela-Siatka1"/>
        <w:tblW w:w="8788" w:type="dxa"/>
        <w:tblInd w:w="279" w:type="dxa"/>
        <w:tblLook w:val="04A0" w:firstRow="1" w:lastRow="0" w:firstColumn="1" w:lastColumn="0" w:noHBand="0" w:noVBand="1"/>
      </w:tblPr>
      <w:tblGrid>
        <w:gridCol w:w="876"/>
        <w:gridCol w:w="4794"/>
        <w:gridCol w:w="1559"/>
        <w:gridCol w:w="1559"/>
      </w:tblGrid>
      <w:tr w:rsidR="005E62CD" w:rsidRPr="006F7897" w:rsidTr="00531D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CD" w:rsidRPr="006F7897" w:rsidRDefault="005E62CD" w:rsidP="00531D0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6F7897">
              <w:rPr>
                <w:rFonts w:cstheme="minorHAnsi"/>
                <w:b/>
                <w:bCs/>
                <w:sz w:val="21"/>
                <w:szCs w:val="21"/>
              </w:rPr>
              <w:t>Numer</w:t>
            </w:r>
          </w:p>
          <w:p w:rsidR="005E62CD" w:rsidRPr="006F7897" w:rsidRDefault="005E62CD" w:rsidP="00531D0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6F7897">
              <w:rPr>
                <w:rFonts w:cstheme="minorHAnsi"/>
                <w:b/>
                <w:bCs/>
                <w:sz w:val="21"/>
                <w:szCs w:val="21"/>
              </w:rPr>
              <w:t>oferty</w:t>
            </w:r>
          </w:p>
          <w:p w:rsidR="005E62CD" w:rsidRPr="006F7897" w:rsidRDefault="005E62CD" w:rsidP="00531D0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  <w:p w:rsidR="005E62CD" w:rsidRPr="006F7897" w:rsidRDefault="005E62CD" w:rsidP="00531D0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D" w:rsidRPr="006F7897" w:rsidRDefault="005E62CD" w:rsidP="00531D0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6F7897">
              <w:rPr>
                <w:rFonts w:cstheme="minorHAnsi"/>
                <w:b/>
                <w:bCs/>
                <w:sz w:val="21"/>
                <w:szCs w:val="21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CD" w:rsidRPr="006F7897" w:rsidRDefault="005E62CD" w:rsidP="00531D0D">
            <w:pPr>
              <w:spacing w:line="216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6F7897">
              <w:rPr>
                <w:rFonts w:cstheme="minorHAnsi"/>
                <w:b/>
                <w:bCs/>
                <w:sz w:val="21"/>
                <w:szCs w:val="21"/>
              </w:rPr>
              <w:t xml:space="preserve">Cena </w:t>
            </w:r>
            <w:r w:rsidR="006F7897">
              <w:rPr>
                <w:rFonts w:cstheme="minorHAnsi"/>
                <w:b/>
                <w:bCs/>
                <w:sz w:val="21"/>
                <w:szCs w:val="21"/>
              </w:rPr>
              <w:t>brutto</w:t>
            </w:r>
          </w:p>
          <w:p w:rsidR="005E62CD" w:rsidRPr="006F7897" w:rsidRDefault="005E62CD" w:rsidP="00531D0D">
            <w:pPr>
              <w:spacing w:line="192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6F7897">
              <w:rPr>
                <w:rFonts w:cstheme="minorHAnsi"/>
                <w:b/>
                <w:bCs/>
                <w:sz w:val="21"/>
                <w:szCs w:val="21"/>
              </w:rPr>
              <w:t>-----------------</w:t>
            </w:r>
          </w:p>
          <w:p w:rsidR="005E62CD" w:rsidRPr="006F7897" w:rsidRDefault="005E62CD" w:rsidP="00531D0D">
            <w:pPr>
              <w:spacing w:line="192" w:lineRule="auto"/>
              <w:ind w:left="0" w:firstLine="0"/>
              <w:jc w:val="center"/>
              <w:rPr>
                <w:rFonts w:cstheme="minorHAnsi"/>
                <w:bCs/>
                <w:sz w:val="19"/>
                <w:szCs w:val="19"/>
              </w:rPr>
            </w:pPr>
            <w:r w:rsidRPr="006F7897">
              <w:rPr>
                <w:rFonts w:cstheme="minorHAnsi"/>
                <w:bCs/>
                <w:sz w:val="19"/>
                <w:szCs w:val="19"/>
              </w:rPr>
              <w:t>liczba punktów</w:t>
            </w:r>
          </w:p>
          <w:p w:rsidR="005E62CD" w:rsidRPr="006F7897" w:rsidRDefault="005E62CD" w:rsidP="00531D0D">
            <w:pPr>
              <w:spacing w:line="192" w:lineRule="auto"/>
              <w:ind w:left="0" w:firstLine="0"/>
              <w:jc w:val="center"/>
              <w:rPr>
                <w:rFonts w:cstheme="minorHAnsi"/>
                <w:bCs/>
                <w:sz w:val="4"/>
                <w:szCs w:val="4"/>
              </w:rPr>
            </w:pPr>
          </w:p>
          <w:p w:rsidR="005E62CD" w:rsidRPr="006F7897" w:rsidRDefault="005E62CD" w:rsidP="00531D0D">
            <w:pPr>
              <w:spacing w:line="240" w:lineRule="auto"/>
              <w:ind w:left="0" w:firstLine="0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D" w:rsidRPr="006F7897" w:rsidRDefault="005E62CD" w:rsidP="00531D0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6F7897">
              <w:rPr>
                <w:rFonts w:cstheme="minorHAnsi"/>
                <w:b/>
                <w:bCs/>
                <w:sz w:val="21"/>
                <w:szCs w:val="21"/>
              </w:rPr>
              <w:t xml:space="preserve">Liczba </w:t>
            </w:r>
            <w:r w:rsidRPr="006F7897">
              <w:rPr>
                <w:rFonts w:cstheme="minorHAnsi"/>
                <w:b/>
                <w:bCs/>
                <w:sz w:val="21"/>
                <w:szCs w:val="21"/>
              </w:rPr>
              <w:br/>
              <w:t xml:space="preserve">punktów </w:t>
            </w:r>
          </w:p>
        </w:tc>
      </w:tr>
      <w:tr w:rsidR="005E62CD" w:rsidRPr="006F7897" w:rsidTr="00531D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D" w:rsidRPr="006F7897" w:rsidRDefault="005E62CD" w:rsidP="00531D0D">
            <w:pPr>
              <w:spacing w:line="276" w:lineRule="auto"/>
              <w:ind w:left="0" w:firstLine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F789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CD" w:rsidRPr="006F7897" w:rsidRDefault="005E62CD" w:rsidP="00531D0D">
            <w:pPr>
              <w:spacing w:line="240" w:lineRule="auto"/>
              <w:ind w:left="-140" w:firstLine="0"/>
              <w:jc w:val="center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6F7897">
              <w:rPr>
                <w:rFonts w:eastAsia="Times New Roman" w:cstheme="minorHAnsi"/>
                <w:sz w:val="23"/>
                <w:szCs w:val="23"/>
                <w:lang w:eastAsia="pl-PL"/>
              </w:rPr>
              <w:t>Poczta Polska S.A.</w:t>
            </w:r>
          </w:p>
          <w:p w:rsidR="005E62CD" w:rsidRPr="006F7897" w:rsidRDefault="005E62CD" w:rsidP="00531D0D">
            <w:pPr>
              <w:spacing w:line="240" w:lineRule="auto"/>
              <w:ind w:left="-140" w:firstLine="0"/>
              <w:jc w:val="center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6F7897">
              <w:rPr>
                <w:rFonts w:eastAsia="Times New Roman" w:cstheme="minorHAnsi"/>
                <w:sz w:val="23"/>
                <w:szCs w:val="23"/>
                <w:lang w:eastAsia="pl-PL"/>
              </w:rPr>
              <w:t>ul. Rodziny Hiszpańskich 8, 00-940 Warszawa</w:t>
            </w:r>
          </w:p>
          <w:p w:rsidR="005E62CD" w:rsidRPr="006F7897" w:rsidRDefault="005E62CD" w:rsidP="00531D0D">
            <w:pPr>
              <w:spacing w:line="240" w:lineRule="auto"/>
              <w:ind w:left="2" w:hanging="2"/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CD" w:rsidRPr="006F7897" w:rsidRDefault="007C4E66" w:rsidP="00531D0D">
            <w:pPr>
              <w:tabs>
                <w:tab w:val="left" w:pos="3105"/>
              </w:tabs>
              <w:spacing w:line="240" w:lineRule="auto"/>
              <w:ind w:left="0" w:firstLine="0"/>
              <w:jc w:val="center"/>
              <w:rPr>
                <w:rFonts w:cstheme="minorHAnsi"/>
              </w:rPr>
            </w:pPr>
            <w:r w:rsidRPr="007C4E66">
              <w:rPr>
                <w:rFonts w:cstheme="minorHAnsi"/>
              </w:rPr>
              <w:t>74 643,40</w:t>
            </w:r>
            <w:r w:rsidR="005E62CD" w:rsidRPr="007C4E66">
              <w:rPr>
                <w:rFonts w:cstheme="minorHAnsi"/>
              </w:rPr>
              <w:t xml:space="preserve"> zł </w:t>
            </w:r>
            <w:r w:rsidR="005E62CD" w:rsidRPr="006F7897">
              <w:rPr>
                <w:rFonts w:cstheme="minorHAnsi"/>
              </w:rPr>
              <w:br/>
              <w:t>------------</w:t>
            </w:r>
          </w:p>
          <w:p w:rsidR="005E62CD" w:rsidRPr="006F7897" w:rsidRDefault="005E62CD" w:rsidP="00531D0D">
            <w:pPr>
              <w:spacing w:line="240" w:lineRule="auto"/>
              <w:ind w:left="176" w:hanging="176"/>
              <w:jc w:val="center"/>
              <w:rPr>
                <w:rFonts w:cstheme="minorHAnsi"/>
              </w:rPr>
            </w:pPr>
            <w:r w:rsidRPr="006F7897">
              <w:rPr>
                <w:rFonts w:cstheme="minorHAnsi"/>
              </w:rPr>
              <w:t>10,00 pkt</w:t>
            </w:r>
          </w:p>
          <w:p w:rsidR="005E62CD" w:rsidRPr="006F7897" w:rsidRDefault="005E62CD" w:rsidP="00531D0D">
            <w:pPr>
              <w:spacing w:line="240" w:lineRule="auto"/>
              <w:ind w:left="176" w:hanging="176"/>
              <w:jc w:val="center"/>
              <w:rPr>
                <w:rFonts w:cstheme="minorHAnsi"/>
                <w:sz w:val="10"/>
                <w:szCs w:val="10"/>
              </w:rPr>
            </w:pPr>
          </w:p>
          <w:p w:rsidR="005E62CD" w:rsidRPr="006F7897" w:rsidRDefault="005E62CD" w:rsidP="00531D0D">
            <w:pPr>
              <w:spacing w:line="240" w:lineRule="auto"/>
              <w:ind w:left="176" w:hanging="176"/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CD" w:rsidRPr="006F7897" w:rsidRDefault="005E62CD" w:rsidP="00531D0D">
            <w:pPr>
              <w:spacing w:line="240" w:lineRule="auto"/>
              <w:ind w:left="0" w:firstLine="0"/>
              <w:jc w:val="center"/>
              <w:rPr>
                <w:rFonts w:cstheme="minorHAnsi"/>
                <w:bCs/>
              </w:rPr>
            </w:pPr>
            <w:r w:rsidRPr="006F7897">
              <w:rPr>
                <w:rFonts w:cstheme="minorHAnsi"/>
                <w:bCs/>
              </w:rPr>
              <w:t>10,00 pkt</w:t>
            </w:r>
          </w:p>
        </w:tc>
      </w:tr>
    </w:tbl>
    <w:p w:rsidR="005E62CD" w:rsidRPr="006F7897" w:rsidRDefault="005E62CD" w:rsidP="005E62CD">
      <w:pPr>
        <w:ind w:left="0" w:firstLine="0"/>
        <w:rPr>
          <w:rFonts w:cstheme="minorHAnsi"/>
        </w:rPr>
      </w:pPr>
    </w:p>
    <w:p w:rsidR="00DA76C5" w:rsidRDefault="00DA76C5"/>
    <w:p w:rsidR="00DC295C" w:rsidRDefault="00DC295C">
      <w:r w:rsidRPr="00DC295C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DF319" wp14:editId="0C43C40D">
                <wp:simplePos x="0" y="0"/>
                <wp:positionH relativeFrom="column">
                  <wp:posOffset>3562129</wp:posOffset>
                </wp:positionH>
                <wp:positionV relativeFrom="paragraph">
                  <wp:posOffset>140970</wp:posOffset>
                </wp:positionV>
                <wp:extent cx="2258060" cy="647700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95C" w:rsidRPr="009864B2" w:rsidRDefault="00DC295C" w:rsidP="00CA5029">
                            <w:pPr>
                              <w:tabs>
                                <w:tab w:val="left" w:pos="6285"/>
                              </w:tabs>
                              <w:spacing w:line="240" w:lineRule="auto"/>
                              <w:ind w:left="0" w:firstLine="0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864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t xml:space="preserve">WARMIŃSKO-MAZURSKI </w:t>
                            </w:r>
                            <w:r w:rsidRPr="009864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br/>
                              <w:t>KURATOR OŚWIATY</w:t>
                            </w:r>
                          </w:p>
                          <w:p w:rsidR="00DC295C" w:rsidRPr="009864B2" w:rsidRDefault="00DC295C" w:rsidP="00CA5029">
                            <w:pPr>
                              <w:tabs>
                                <w:tab w:val="left" w:pos="6285"/>
                              </w:tabs>
                              <w:spacing w:line="240" w:lineRule="auto"/>
                              <w:ind w:left="0" w:firstLine="0"/>
                              <w:jc w:val="center"/>
                              <w:rPr>
                                <w:rFonts w:eastAsia="Times New Roman" w:cstheme="minorHAnsi"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:rsidR="00DC295C" w:rsidRPr="0036469A" w:rsidRDefault="00DC295C" w:rsidP="00CA5029">
                            <w:pPr>
                              <w:tabs>
                                <w:tab w:val="left" w:pos="6285"/>
                              </w:tabs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864B2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pl-PL"/>
                              </w:rPr>
                              <w:t>/-/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pl-PL"/>
                              </w:rPr>
                              <w:t xml:space="preserve"> </w:t>
                            </w:r>
                            <w:r w:rsidRPr="007E2FC9">
                              <w:rPr>
                                <w:rFonts w:eastAsia="Times New Roman" w:cstheme="minorHAnsi"/>
                                <w:i/>
                                <w:color w:val="000000" w:themeColor="text1"/>
                                <w:sz w:val="21"/>
                                <w:szCs w:val="21"/>
                                <w:lang w:eastAsia="pl-PL"/>
                              </w:rPr>
                              <w:t>Jolanta Weronika Skrzypczyńska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pl-PL"/>
                              </w:rPr>
                              <w:br/>
                            </w:r>
                          </w:p>
                          <w:p w:rsidR="00DC295C" w:rsidRDefault="00DC295C" w:rsidP="00DC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DF3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0.5pt;margin-top:11.1pt;width:177.8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" stroked="f">
                <v:textbox>
                  <w:txbxContent>
                    <w:p w:rsidR="00DC295C" w:rsidRPr="009864B2" w:rsidRDefault="00DC295C" w:rsidP="00CA5029">
                      <w:pPr>
                        <w:tabs>
                          <w:tab w:val="left" w:pos="6285"/>
                        </w:tabs>
                        <w:spacing w:line="240" w:lineRule="auto"/>
                        <w:ind w:left="0" w:firstLine="0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</w:pPr>
                      <w:r w:rsidRPr="009864B2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t xml:space="preserve">WARMIŃSKO-MAZURSKI </w:t>
                      </w:r>
                      <w:r w:rsidRPr="009864B2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br/>
                        <w:t>KURATOR OŚWIATY</w:t>
                      </w:r>
                    </w:p>
                    <w:p w:rsidR="00DC295C" w:rsidRPr="009864B2" w:rsidRDefault="00DC295C" w:rsidP="00CA5029">
                      <w:pPr>
                        <w:tabs>
                          <w:tab w:val="left" w:pos="6285"/>
                        </w:tabs>
                        <w:spacing w:line="240" w:lineRule="auto"/>
                        <w:ind w:left="0" w:firstLine="0"/>
                        <w:jc w:val="center"/>
                        <w:rPr>
                          <w:rFonts w:eastAsia="Times New Roman" w:cstheme="minorHAnsi"/>
                          <w:sz w:val="4"/>
                          <w:szCs w:val="4"/>
                          <w:lang w:eastAsia="pl-PL"/>
                        </w:rPr>
                      </w:pPr>
                    </w:p>
                    <w:p w:rsidR="00DC295C" w:rsidRPr="0036469A" w:rsidRDefault="00DC295C" w:rsidP="00CA5029">
                      <w:pPr>
                        <w:tabs>
                          <w:tab w:val="left" w:pos="6285"/>
                        </w:tabs>
                        <w:spacing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  <w:r w:rsidRPr="009864B2">
                        <w:rPr>
                          <w:rFonts w:eastAsia="Times New Roman" w:cstheme="minorHAnsi"/>
                          <w:sz w:val="26"/>
                          <w:szCs w:val="26"/>
                          <w:lang w:eastAsia="pl-PL"/>
                        </w:rPr>
                        <w:t>/-/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pl-PL"/>
                        </w:rPr>
                        <w:t xml:space="preserve"> </w:t>
                      </w:r>
                      <w:r w:rsidRPr="007E2FC9">
                        <w:rPr>
                          <w:rFonts w:eastAsia="Times New Roman" w:cstheme="minorHAnsi"/>
                          <w:i/>
                          <w:color w:val="000000" w:themeColor="text1"/>
                          <w:sz w:val="21"/>
                          <w:szCs w:val="21"/>
                          <w:lang w:eastAsia="pl-PL"/>
                        </w:rPr>
                        <w:t>Jolanta Weronika Skrzypczyńska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lang w:eastAsia="pl-PL"/>
                        </w:rPr>
                        <w:br/>
                      </w:r>
                    </w:p>
                    <w:p w:rsidR="00DC295C" w:rsidRDefault="00DC295C" w:rsidP="00DC295C"/>
                  </w:txbxContent>
                </v:textbox>
                <w10:wrap type="square"/>
              </v:shape>
            </w:pict>
          </mc:Fallback>
        </mc:AlternateContent>
      </w:r>
    </w:p>
    <w:p w:rsidR="00DC295C" w:rsidRDefault="00DC295C">
      <w:bookmarkStart w:id="0" w:name="_GoBack"/>
      <w:bookmarkEnd w:id="0"/>
    </w:p>
    <w:sectPr w:rsidR="00DC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27C44"/>
    <w:multiLevelType w:val="hybridMultilevel"/>
    <w:tmpl w:val="F3CEC3E6"/>
    <w:lvl w:ilvl="0" w:tplc="FBA46B1A">
      <w:start w:val="2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56186A"/>
    <w:multiLevelType w:val="hybridMultilevel"/>
    <w:tmpl w:val="765AD018"/>
    <w:lvl w:ilvl="0" w:tplc="B2305C36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04"/>
    <w:rsid w:val="00201B7F"/>
    <w:rsid w:val="00423808"/>
    <w:rsid w:val="00500F55"/>
    <w:rsid w:val="005E62CD"/>
    <w:rsid w:val="006F7897"/>
    <w:rsid w:val="007C4E66"/>
    <w:rsid w:val="007F22BC"/>
    <w:rsid w:val="00B01C04"/>
    <w:rsid w:val="00C31A84"/>
    <w:rsid w:val="00CA5029"/>
    <w:rsid w:val="00DA76C5"/>
    <w:rsid w:val="00DC295C"/>
    <w:rsid w:val="00E12852"/>
    <w:rsid w:val="00E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B593"/>
  <w15:chartTrackingRefBased/>
  <w15:docId w15:val="{AC36A9B6-63C0-4C76-BFCE-79CB2B73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2CD"/>
    <w:pPr>
      <w:spacing w:after="0" w:line="360" w:lineRule="auto"/>
      <w:ind w:left="851" w:hanging="851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5E62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</cp:revision>
  <dcterms:created xsi:type="dcterms:W3CDTF">2024-12-12T12:34:00Z</dcterms:created>
  <dcterms:modified xsi:type="dcterms:W3CDTF">2024-12-18T13:48:00Z</dcterms:modified>
</cp:coreProperties>
</file>