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5B" w:rsidRPr="00B24AE8" w:rsidRDefault="0077525B" w:rsidP="0077525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4AE8">
        <w:rPr>
          <w:rFonts w:eastAsia="Times New Roman" w:cstheme="minorHAnsi"/>
          <w:sz w:val="24"/>
          <w:szCs w:val="24"/>
          <w:lang w:eastAsia="pl-PL"/>
        </w:rPr>
        <w:t>W</w:t>
      </w:r>
      <w:r>
        <w:rPr>
          <w:rFonts w:eastAsia="Times New Roman" w:cstheme="minorHAnsi"/>
          <w:sz w:val="24"/>
          <w:szCs w:val="24"/>
          <w:lang w:eastAsia="pl-PL"/>
        </w:rPr>
        <w:t>PA</w:t>
      </w:r>
      <w:r w:rsidRPr="00B24AE8">
        <w:rPr>
          <w:rFonts w:eastAsia="Times New Roman" w:cstheme="minorHAnsi"/>
          <w:sz w:val="24"/>
          <w:szCs w:val="24"/>
          <w:lang w:eastAsia="pl-PL"/>
        </w:rPr>
        <w:t>.272.</w:t>
      </w:r>
      <w:r w:rsidR="00E21F3E">
        <w:rPr>
          <w:rFonts w:eastAsia="Times New Roman" w:cstheme="minorHAnsi"/>
          <w:sz w:val="24"/>
          <w:szCs w:val="24"/>
          <w:lang w:eastAsia="pl-PL"/>
        </w:rPr>
        <w:t>4</w:t>
      </w:r>
      <w:r w:rsidRPr="00B24AE8">
        <w:rPr>
          <w:rFonts w:eastAsia="Times New Roman" w:cstheme="minorHAnsi"/>
          <w:sz w:val="24"/>
          <w:szCs w:val="24"/>
          <w:lang w:eastAsia="pl-PL"/>
        </w:rPr>
        <w:t>.2024.MP</w:t>
      </w:r>
      <w:r w:rsidRPr="00B24AE8">
        <w:rPr>
          <w:rFonts w:eastAsia="Times New Roman" w:cstheme="minorHAnsi"/>
          <w:sz w:val="24"/>
          <w:szCs w:val="24"/>
          <w:lang w:eastAsia="pl-PL"/>
        </w:rPr>
        <w:tab/>
      </w:r>
      <w:r w:rsidRPr="00B24AE8">
        <w:rPr>
          <w:rFonts w:eastAsia="Times New Roman" w:cstheme="minorHAnsi"/>
          <w:sz w:val="24"/>
          <w:szCs w:val="24"/>
          <w:lang w:eastAsia="pl-PL"/>
        </w:rPr>
        <w:tab/>
      </w:r>
      <w:r w:rsidRPr="00B24AE8">
        <w:rPr>
          <w:rFonts w:eastAsia="Times New Roman" w:cstheme="minorHAnsi"/>
          <w:sz w:val="24"/>
          <w:szCs w:val="24"/>
          <w:lang w:eastAsia="pl-PL"/>
        </w:rPr>
        <w:tab/>
      </w:r>
      <w:r w:rsidRPr="00B24AE8">
        <w:rPr>
          <w:rFonts w:eastAsia="Times New Roman" w:cstheme="minorHAnsi"/>
          <w:sz w:val="24"/>
          <w:szCs w:val="24"/>
          <w:lang w:eastAsia="pl-PL"/>
        </w:rPr>
        <w:tab/>
      </w:r>
      <w:r w:rsidRPr="00B24AE8">
        <w:rPr>
          <w:rFonts w:eastAsia="Times New Roman" w:cstheme="minorHAnsi"/>
          <w:sz w:val="24"/>
          <w:szCs w:val="24"/>
          <w:lang w:eastAsia="pl-PL"/>
        </w:rPr>
        <w:tab/>
        <w:t xml:space="preserve">        </w:t>
      </w:r>
      <w:r w:rsidRPr="00B24AE8">
        <w:rPr>
          <w:rFonts w:eastAsia="Times New Roman" w:cstheme="minorHAnsi"/>
          <w:sz w:val="24"/>
          <w:szCs w:val="24"/>
          <w:lang w:eastAsia="pl-PL"/>
        </w:rPr>
        <w:tab/>
        <w:t xml:space="preserve">    </w:t>
      </w:r>
      <w:r w:rsidR="00E21F3E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="008D75CF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B24AE8">
        <w:rPr>
          <w:rFonts w:eastAsia="Times New Roman" w:cstheme="minorHAnsi"/>
          <w:sz w:val="24"/>
          <w:szCs w:val="24"/>
          <w:lang w:eastAsia="pl-PL"/>
        </w:rPr>
        <w:t>Olsztyn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="00E21F3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D75CF">
        <w:rPr>
          <w:rFonts w:eastAsia="Times New Roman" w:cstheme="minorHAnsi"/>
          <w:sz w:val="24"/>
          <w:szCs w:val="24"/>
          <w:lang w:eastAsia="pl-PL"/>
        </w:rPr>
        <w:t>13</w:t>
      </w:r>
      <w:r w:rsidR="00E21F3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grudnia</w:t>
      </w:r>
      <w:r w:rsidRPr="00B24AE8">
        <w:rPr>
          <w:rFonts w:eastAsia="Times New Roman" w:cstheme="minorHAnsi"/>
          <w:sz w:val="24"/>
          <w:szCs w:val="24"/>
          <w:lang w:eastAsia="pl-PL"/>
        </w:rPr>
        <w:t xml:space="preserve"> 2024 r.  </w:t>
      </w:r>
    </w:p>
    <w:p w:rsidR="0077525B" w:rsidRPr="00B24AE8" w:rsidRDefault="0077525B" w:rsidP="0077525B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77525B" w:rsidRPr="00B24AE8" w:rsidRDefault="0077525B" w:rsidP="00B658C4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658C4" w:rsidRPr="00B658C4" w:rsidRDefault="0077525B" w:rsidP="00B658C4">
      <w:pPr>
        <w:spacing w:after="0" w:line="276" w:lineRule="auto"/>
        <w:ind w:left="993" w:hanging="99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24AE8">
        <w:rPr>
          <w:rFonts w:cstheme="minorHAnsi"/>
          <w:sz w:val="24"/>
          <w:szCs w:val="24"/>
        </w:rPr>
        <w:t>Dotyczy:</w:t>
      </w:r>
      <w:r w:rsidRPr="00B24AE8">
        <w:rPr>
          <w:rFonts w:cstheme="minorHAnsi"/>
          <w:sz w:val="24"/>
          <w:szCs w:val="24"/>
        </w:rPr>
        <w:tab/>
        <w:t xml:space="preserve">postępowania o udzielenie zamówienia publicznego, którego przedmiotem </w:t>
      </w:r>
      <w:r w:rsidRPr="00B24AE8">
        <w:rPr>
          <w:rFonts w:cstheme="minorHAnsi"/>
          <w:sz w:val="24"/>
          <w:szCs w:val="24"/>
        </w:rPr>
        <w:br/>
        <w:t xml:space="preserve">jest </w:t>
      </w:r>
      <w:bookmarkStart w:id="0" w:name="_Hlk155273743"/>
      <w:r w:rsidR="00B658C4" w:rsidRPr="00B658C4">
        <w:rPr>
          <w:rFonts w:eastAsia="Times New Roman" w:cstheme="minorHAnsi"/>
          <w:sz w:val="24"/>
          <w:szCs w:val="24"/>
          <w:lang w:eastAsia="pl-PL"/>
        </w:rPr>
        <w:t>świadczenie usług pocztowych w obrocie krajowym i zagranicznym na potrzeby Kuratorium Oświaty w Olsztynie i jego delegatur w Elblągu i Ełku.</w:t>
      </w:r>
      <w:r w:rsidR="00B658C4" w:rsidRPr="00B658C4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</w:p>
    <w:p w:rsidR="0077525B" w:rsidRPr="00B24AE8" w:rsidRDefault="0077525B" w:rsidP="0077525B">
      <w:pPr>
        <w:spacing w:after="0" w:line="240" w:lineRule="auto"/>
        <w:ind w:left="993" w:hanging="993"/>
        <w:jc w:val="both"/>
        <w:rPr>
          <w:rFonts w:cstheme="minorHAnsi"/>
          <w:sz w:val="24"/>
          <w:szCs w:val="24"/>
        </w:rPr>
      </w:pPr>
    </w:p>
    <w:bookmarkEnd w:id="0"/>
    <w:p w:rsidR="0077525B" w:rsidRPr="00B24AE8" w:rsidRDefault="0077525B" w:rsidP="0077525B">
      <w:pPr>
        <w:spacing w:after="0" w:line="276" w:lineRule="auto"/>
        <w:ind w:left="993" w:hanging="993"/>
        <w:jc w:val="both"/>
        <w:rPr>
          <w:rFonts w:cstheme="minorHAnsi"/>
          <w:sz w:val="24"/>
          <w:szCs w:val="24"/>
        </w:rPr>
      </w:pPr>
    </w:p>
    <w:p w:rsidR="0077525B" w:rsidRPr="00B24AE8" w:rsidRDefault="0077525B" w:rsidP="0077525B">
      <w:pPr>
        <w:spacing w:after="0" w:line="276" w:lineRule="auto"/>
        <w:ind w:left="993" w:hanging="993"/>
        <w:jc w:val="both"/>
        <w:rPr>
          <w:rFonts w:cstheme="minorHAnsi"/>
          <w:sz w:val="24"/>
          <w:szCs w:val="24"/>
        </w:rPr>
      </w:pPr>
    </w:p>
    <w:p w:rsidR="0077525B" w:rsidRPr="00B24AE8" w:rsidRDefault="0077525B" w:rsidP="0077525B">
      <w:pPr>
        <w:spacing w:after="0" w:line="276" w:lineRule="auto"/>
        <w:ind w:left="993" w:hanging="993"/>
        <w:jc w:val="center"/>
        <w:rPr>
          <w:rFonts w:cstheme="minorHAnsi"/>
          <w:b/>
          <w:bCs/>
          <w:sz w:val="24"/>
          <w:szCs w:val="24"/>
        </w:rPr>
      </w:pPr>
      <w:r w:rsidRPr="00B24AE8">
        <w:rPr>
          <w:rFonts w:cstheme="minorHAnsi"/>
          <w:b/>
          <w:bCs/>
          <w:sz w:val="24"/>
          <w:szCs w:val="24"/>
        </w:rPr>
        <w:t>INFORMACJA Z OTWARCIA OFERT</w:t>
      </w:r>
    </w:p>
    <w:p w:rsidR="0077525B" w:rsidRPr="00B24AE8" w:rsidRDefault="0077525B" w:rsidP="0077525B">
      <w:pPr>
        <w:spacing w:after="0" w:line="276" w:lineRule="auto"/>
        <w:ind w:left="993" w:hanging="993"/>
        <w:jc w:val="both"/>
        <w:rPr>
          <w:rFonts w:cstheme="minorHAnsi"/>
          <w:b/>
          <w:bCs/>
          <w:sz w:val="24"/>
          <w:szCs w:val="24"/>
        </w:rPr>
      </w:pPr>
    </w:p>
    <w:p w:rsidR="00B658C4" w:rsidRPr="007C5EF5" w:rsidRDefault="0077525B" w:rsidP="007C5EF5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C5EF5">
        <w:rPr>
          <w:rFonts w:cstheme="minorHAnsi"/>
          <w:sz w:val="24"/>
          <w:szCs w:val="24"/>
        </w:rPr>
        <w:t>Zamawiający przekazuje informację z otwarcia ofert w postępowaniu o udzielenie zamówienia publicznego, którego przedmiotem jest</w:t>
      </w:r>
      <w:r w:rsidRPr="007C5E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B658C4" w:rsidRPr="007C5EF5">
        <w:rPr>
          <w:rFonts w:eastAsia="Times New Roman" w:cstheme="minorHAnsi"/>
          <w:b/>
          <w:sz w:val="24"/>
          <w:szCs w:val="24"/>
          <w:lang w:eastAsia="pl-PL"/>
        </w:rPr>
        <w:t xml:space="preserve">świadczenie usług pocztowych w obrocie krajowym </w:t>
      </w:r>
      <w:r w:rsidR="00B658C4" w:rsidRPr="007C5EF5">
        <w:rPr>
          <w:rFonts w:eastAsia="Times New Roman" w:cstheme="minorHAnsi"/>
          <w:b/>
          <w:sz w:val="24"/>
          <w:szCs w:val="24"/>
          <w:lang w:eastAsia="pl-PL"/>
        </w:rPr>
        <w:br/>
        <w:t>i zagranicznym na potrzeby Kuratorium Oświaty w Olsztynie i jego delegatur w Elblągu i Ełku:</w:t>
      </w:r>
    </w:p>
    <w:p w:rsidR="0077525B" w:rsidRPr="00B24AE8" w:rsidRDefault="0077525B" w:rsidP="0077525B">
      <w:pPr>
        <w:spacing w:after="0" w:line="276" w:lineRule="auto"/>
        <w:jc w:val="both"/>
        <w:rPr>
          <w:rFonts w:cstheme="minorHAnsi"/>
          <w:sz w:val="32"/>
          <w:szCs w:val="32"/>
        </w:rPr>
      </w:pP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4819"/>
        <w:gridCol w:w="3402"/>
      </w:tblGrid>
      <w:tr w:rsidR="007C5EF5" w:rsidRPr="00B24AE8" w:rsidTr="00AB2516">
        <w:tc>
          <w:tcPr>
            <w:tcW w:w="851" w:type="dxa"/>
            <w:tcBorders>
              <w:top w:val="single" w:sz="4" w:space="0" w:color="auto"/>
            </w:tcBorders>
          </w:tcPr>
          <w:p w:rsidR="007C5EF5" w:rsidRPr="0088450C" w:rsidRDefault="007C5EF5" w:rsidP="00D62DE9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8450C">
              <w:rPr>
                <w:rFonts w:cstheme="minorHAnsi"/>
                <w:b/>
                <w:bCs/>
              </w:rPr>
              <w:t>Numer</w:t>
            </w:r>
          </w:p>
          <w:p w:rsidR="007C5EF5" w:rsidRPr="0088450C" w:rsidRDefault="007C5EF5" w:rsidP="00D62DE9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8450C">
              <w:rPr>
                <w:rFonts w:cstheme="minorHAnsi"/>
                <w:b/>
                <w:bCs/>
              </w:rPr>
              <w:t>oferty</w:t>
            </w:r>
          </w:p>
          <w:p w:rsidR="007C5EF5" w:rsidRPr="00875FB1" w:rsidRDefault="007C5EF5" w:rsidP="00D62DE9">
            <w:pPr>
              <w:spacing w:line="240" w:lineRule="auto"/>
              <w:rPr>
                <w:rFonts w:cstheme="minorHAnsi"/>
                <w:b/>
                <w:bCs/>
                <w:sz w:val="6"/>
                <w:szCs w:val="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C5EF5" w:rsidRPr="0088450C" w:rsidRDefault="007C5EF5" w:rsidP="00D62DE9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8450C">
              <w:rPr>
                <w:rFonts w:cstheme="minorHAnsi"/>
                <w:b/>
                <w:bCs/>
              </w:rPr>
              <w:t>Nazwa i adres Wykonawcy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C5EF5" w:rsidRPr="0088450C" w:rsidRDefault="007C5EF5" w:rsidP="00D62DE9">
            <w:pPr>
              <w:spacing w:line="216" w:lineRule="auto"/>
              <w:jc w:val="center"/>
              <w:rPr>
                <w:rFonts w:cstheme="minorHAnsi"/>
                <w:b/>
                <w:bCs/>
              </w:rPr>
            </w:pPr>
            <w:r w:rsidRPr="0088450C">
              <w:rPr>
                <w:rFonts w:cstheme="minorHAnsi"/>
                <w:b/>
                <w:bCs/>
              </w:rPr>
              <w:t>Cena</w:t>
            </w:r>
            <w:r>
              <w:rPr>
                <w:rFonts w:cstheme="minorHAnsi"/>
                <w:b/>
                <w:bCs/>
              </w:rPr>
              <w:t xml:space="preserve"> brutto</w:t>
            </w:r>
          </w:p>
        </w:tc>
      </w:tr>
      <w:tr w:rsidR="007C5EF5" w:rsidRPr="00B24AE8" w:rsidTr="00C2007E">
        <w:tc>
          <w:tcPr>
            <w:tcW w:w="851" w:type="dxa"/>
          </w:tcPr>
          <w:p w:rsidR="007C5EF5" w:rsidRPr="00B24AE8" w:rsidRDefault="007C5EF5" w:rsidP="00D62DE9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4AE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6" w:rsidRPr="00AB2516" w:rsidRDefault="00AB2516" w:rsidP="00C2007E">
            <w:pPr>
              <w:spacing w:line="240" w:lineRule="auto"/>
              <w:jc w:val="center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 w:rsidRPr="00AB2516">
              <w:rPr>
                <w:rFonts w:eastAsia="Times New Roman" w:cstheme="minorHAnsi"/>
                <w:sz w:val="23"/>
                <w:szCs w:val="23"/>
                <w:lang w:eastAsia="pl-PL"/>
              </w:rPr>
              <w:t>Poczta Polska S.A.</w:t>
            </w:r>
          </w:p>
          <w:p w:rsidR="00AB2516" w:rsidRDefault="00AB2516" w:rsidP="00C2007E">
            <w:pPr>
              <w:spacing w:line="240" w:lineRule="auto"/>
              <w:ind w:left="-140"/>
              <w:jc w:val="center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 w:rsidRPr="00AB2516">
              <w:rPr>
                <w:rFonts w:eastAsia="Times New Roman" w:cstheme="minorHAnsi"/>
                <w:sz w:val="23"/>
                <w:szCs w:val="23"/>
                <w:lang w:eastAsia="pl-PL"/>
              </w:rPr>
              <w:t>ul. Rodziny Hiszpańskich 8, 00-940 Warszawa</w:t>
            </w:r>
          </w:p>
          <w:p w:rsidR="00AB2516" w:rsidRPr="00AB2516" w:rsidRDefault="00AB2516" w:rsidP="00AB2516">
            <w:pPr>
              <w:spacing w:line="240" w:lineRule="auto"/>
              <w:ind w:left="-140"/>
              <w:jc w:val="center"/>
              <w:rPr>
                <w:rFonts w:eastAsia="Times New Roman" w:cstheme="minorHAnsi"/>
                <w:sz w:val="6"/>
                <w:szCs w:val="6"/>
                <w:lang w:eastAsia="pl-PL"/>
              </w:rPr>
            </w:pPr>
          </w:p>
          <w:p w:rsidR="007C5EF5" w:rsidRPr="00B24AE8" w:rsidRDefault="007C5EF5" w:rsidP="00D62DE9">
            <w:pPr>
              <w:spacing w:line="240" w:lineRule="auto"/>
              <w:ind w:left="2" w:hanging="2"/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402" w:type="dxa"/>
          </w:tcPr>
          <w:p w:rsidR="007C5EF5" w:rsidRPr="00B24AE8" w:rsidRDefault="00D90003" w:rsidP="00AB251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74 643,40 zł</w:t>
            </w:r>
          </w:p>
        </w:tc>
      </w:tr>
    </w:tbl>
    <w:p w:rsidR="0077525B" w:rsidRPr="00B24AE8" w:rsidRDefault="0077525B" w:rsidP="0077525B">
      <w:pPr>
        <w:rPr>
          <w:rFonts w:cstheme="minorHAnsi"/>
        </w:rPr>
      </w:pPr>
    </w:p>
    <w:p w:rsidR="00DA76C5" w:rsidRDefault="00982B35">
      <w:bookmarkStart w:id="1" w:name="_GoBack"/>
      <w:bookmarkEnd w:id="1"/>
      <w:r w:rsidRPr="00982B35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58E868" wp14:editId="10D8C782">
                <wp:simplePos x="0" y="0"/>
                <wp:positionH relativeFrom="column">
                  <wp:posOffset>3498408</wp:posOffset>
                </wp:positionH>
                <wp:positionV relativeFrom="paragraph">
                  <wp:posOffset>530584</wp:posOffset>
                </wp:positionV>
                <wp:extent cx="2258060" cy="647700"/>
                <wp:effectExtent l="0" t="0" r="889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B35" w:rsidRPr="009864B2" w:rsidRDefault="00982B35" w:rsidP="00982B35">
                            <w:pPr>
                              <w:tabs>
                                <w:tab w:val="left" w:pos="6285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864B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pl-PL"/>
                              </w:rPr>
                              <w:t xml:space="preserve">WARMIŃSKO-MAZURSKI </w:t>
                            </w:r>
                            <w:r w:rsidRPr="009864B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pl-PL"/>
                              </w:rPr>
                              <w:br/>
                              <w:t>KURATOR OŚWIATY</w:t>
                            </w:r>
                          </w:p>
                          <w:p w:rsidR="00982B35" w:rsidRPr="009864B2" w:rsidRDefault="00982B35" w:rsidP="00982B35">
                            <w:pPr>
                              <w:tabs>
                                <w:tab w:val="left" w:pos="6285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4"/>
                                <w:szCs w:val="4"/>
                                <w:lang w:eastAsia="pl-PL"/>
                              </w:rPr>
                            </w:pPr>
                          </w:p>
                          <w:p w:rsidR="00982B35" w:rsidRPr="0036469A" w:rsidRDefault="00982B35" w:rsidP="00982B35">
                            <w:pPr>
                              <w:tabs>
                                <w:tab w:val="left" w:pos="628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864B2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pl-PL"/>
                              </w:rPr>
                              <w:t>/-/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pl-PL"/>
                              </w:rPr>
                              <w:t xml:space="preserve"> </w:t>
                            </w:r>
                            <w:r w:rsidRPr="007E2FC9">
                              <w:rPr>
                                <w:rFonts w:eastAsia="Times New Roman" w:cstheme="minorHAnsi"/>
                                <w:i/>
                                <w:color w:val="000000" w:themeColor="text1"/>
                                <w:sz w:val="21"/>
                                <w:szCs w:val="21"/>
                                <w:lang w:eastAsia="pl-PL"/>
                              </w:rPr>
                              <w:t>Jolanta Weronika Skrzypczyńska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pl-PL"/>
                              </w:rPr>
                              <w:br/>
                            </w:r>
                          </w:p>
                          <w:p w:rsidR="00982B35" w:rsidRDefault="00982B35" w:rsidP="00982B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8E86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45pt;margin-top:41.8pt;width:177.8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" stroked="f">
                <v:textbox>
                  <w:txbxContent>
                    <w:p w:rsidR="00982B35" w:rsidRPr="009864B2" w:rsidRDefault="00982B35" w:rsidP="00982B35">
                      <w:pPr>
                        <w:tabs>
                          <w:tab w:val="left" w:pos="6285"/>
                        </w:tabs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  <w:lang w:eastAsia="pl-PL"/>
                        </w:rPr>
                      </w:pPr>
                      <w:r w:rsidRPr="009864B2">
                        <w:rPr>
                          <w:rFonts w:eastAsia="Times New Roman" w:cstheme="minorHAnsi"/>
                          <w:sz w:val="20"/>
                          <w:szCs w:val="20"/>
                          <w:lang w:eastAsia="pl-PL"/>
                        </w:rPr>
                        <w:t xml:space="preserve">WARMIŃSKO-MAZURSKI </w:t>
                      </w:r>
                      <w:r w:rsidRPr="009864B2">
                        <w:rPr>
                          <w:rFonts w:eastAsia="Times New Roman" w:cstheme="minorHAnsi"/>
                          <w:sz w:val="20"/>
                          <w:szCs w:val="20"/>
                          <w:lang w:eastAsia="pl-PL"/>
                        </w:rPr>
                        <w:br/>
                        <w:t>KURATOR OŚWIATY</w:t>
                      </w:r>
                    </w:p>
                    <w:p w:rsidR="00982B35" w:rsidRPr="009864B2" w:rsidRDefault="00982B35" w:rsidP="00982B35">
                      <w:pPr>
                        <w:tabs>
                          <w:tab w:val="left" w:pos="6285"/>
                        </w:tabs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4"/>
                          <w:szCs w:val="4"/>
                          <w:lang w:eastAsia="pl-PL"/>
                        </w:rPr>
                      </w:pPr>
                    </w:p>
                    <w:p w:rsidR="00982B35" w:rsidRPr="0036469A" w:rsidRDefault="00982B35" w:rsidP="00982B35">
                      <w:pPr>
                        <w:tabs>
                          <w:tab w:val="left" w:pos="6285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</w:pPr>
                      <w:r w:rsidRPr="009864B2">
                        <w:rPr>
                          <w:rFonts w:eastAsia="Times New Roman" w:cstheme="minorHAnsi"/>
                          <w:sz w:val="26"/>
                          <w:szCs w:val="26"/>
                          <w:lang w:eastAsia="pl-PL"/>
                        </w:rPr>
                        <w:t>/-/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eastAsia="pl-PL"/>
                        </w:rPr>
                        <w:t xml:space="preserve"> </w:t>
                      </w:r>
                      <w:r w:rsidRPr="007E2FC9">
                        <w:rPr>
                          <w:rFonts w:eastAsia="Times New Roman" w:cstheme="minorHAnsi"/>
                          <w:i/>
                          <w:color w:val="000000" w:themeColor="text1"/>
                          <w:sz w:val="21"/>
                          <w:szCs w:val="21"/>
                          <w:lang w:eastAsia="pl-PL"/>
                        </w:rPr>
                        <w:t>Jolanta Weronika Skrzypczyńska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lang w:eastAsia="pl-PL"/>
                        </w:rPr>
                        <w:br/>
                      </w:r>
                    </w:p>
                    <w:p w:rsidR="00982B35" w:rsidRDefault="00982B35" w:rsidP="00982B35"/>
                  </w:txbxContent>
                </v:textbox>
                <w10:wrap type="square"/>
              </v:shape>
            </w:pict>
          </mc:Fallback>
        </mc:AlternateContent>
      </w:r>
    </w:p>
    <w:sectPr w:rsidR="00DA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04"/>
    <w:rsid w:val="0077525B"/>
    <w:rsid w:val="007C5EF5"/>
    <w:rsid w:val="008D75CF"/>
    <w:rsid w:val="00982B35"/>
    <w:rsid w:val="00AB2516"/>
    <w:rsid w:val="00B01C04"/>
    <w:rsid w:val="00B658C4"/>
    <w:rsid w:val="00C2007E"/>
    <w:rsid w:val="00D90003"/>
    <w:rsid w:val="00DA76C5"/>
    <w:rsid w:val="00E12852"/>
    <w:rsid w:val="00E2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D14F"/>
  <w15:chartTrackingRefBased/>
  <w15:docId w15:val="{AC36A9B6-63C0-4C76-BFCE-79CB2B73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2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77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7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10</cp:revision>
  <dcterms:created xsi:type="dcterms:W3CDTF">2024-12-12T12:34:00Z</dcterms:created>
  <dcterms:modified xsi:type="dcterms:W3CDTF">2024-12-13T13:18:00Z</dcterms:modified>
</cp:coreProperties>
</file>